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43767A3" w:rsidR="00007B46" w:rsidRPr="00BF7DA1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BF7DA1">
        <w:rPr>
          <w:rFonts w:ascii="Arial" w:hAnsi="Arial" w:cs="Arial"/>
          <w:sz w:val="22"/>
          <w:szCs w:val="22"/>
        </w:rPr>
        <w:t xml:space="preserve">10 </w:t>
      </w:r>
    </w:p>
    <w:p w14:paraId="3FE758C0" w14:textId="77777777" w:rsidR="00007B46" w:rsidRPr="00635C7F" w:rsidRDefault="00007B46" w:rsidP="00635C7F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IEKĖJŲ_KVALIFIKACIJOS_REIKALAVIMAI"/>
      <w:bookmarkEnd w:id="0"/>
      <w:r w:rsidRPr="00635C7F">
        <w:rPr>
          <w:rFonts w:ascii="Arial" w:hAnsi="Arial" w:cs="Arial"/>
          <w:b/>
          <w:bCs/>
          <w:color w:val="auto"/>
          <w:sz w:val="22"/>
          <w:szCs w:val="22"/>
        </w:rPr>
        <w:t>TIEKĖJŲ KVALIFIKACIJOS REIKALAVIMAI</w:t>
      </w:r>
    </w:p>
    <w:tbl>
      <w:tblPr>
        <w:tblStyle w:val="Lentelstinklelis"/>
        <w:tblW w:w="10632" w:type="dxa"/>
        <w:tblInd w:w="-431" w:type="dxa"/>
        <w:tblLook w:val="04A0" w:firstRow="1" w:lastRow="0" w:firstColumn="1" w:lastColumn="0" w:noHBand="0" w:noVBand="1"/>
      </w:tblPr>
      <w:tblGrid>
        <w:gridCol w:w="568"/>
        <w:gridCol w:w="5281"/>
        <w:gridCol w:w="4783"/>
      </w:tblGrid>
      <w:tr w:rsidR="00E778D3" w:rsidRPr="004B115A" w14:paraId="203DA57C" w14:textId="77777777" w:rsidTr="00237704">
        <w:trPr>
          <w:cantSplit/>
          <w:tblHeader/>
        </w:trPr>
        <w:tc>
          <w:tcPr>
            <w:tcW w:w="568" w:type="dxa"/>
            <w:vAlign w:val="center"/>
          </w:tcPr>
          <w:p w14:paraId="678948A9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96077892"/>
            <w:r w:rsidRPr="004B11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281" w:type="dxa"/>
            <w:vAlign w:val="center"/>
          </w:tcPr>
          <w:p w14:paraId="18B56EF0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sz w:val="22"/>
                <w:szCs w:val="22"/>
              </w:rPr>
              <w:t>Kvalifikacijos reikalavimai</w:t>
            </w:r>
          </w:p>
        </w:tc>
        <w:tc>
          <w:tcPr>
            <w:tcW w:w="4783" w:type="dxa"/>
            <w:vAlign w:val="center"/>
          </w:tcPr>
          <w:p w14:paraId="036DA41D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E778D3" w:rsidRPr="004B115A" w14:paraId="08AA9840" w14:textId="77777777" w:rsidTr="00237704">
        <w:tc>
          <w:tcPr>
            <w:tcW w:w="10632" w:type="dxa"/>
            <w:gridSpan w:val="3"/>
          </w:tcPr>
          <w:p w14:paraId="78023B51" w14:textId="77777777" w:rsidR="00E778D3" w:rsidRPr="004B115A" w:rsidRDefault="00E778D3" w:rsidP="005A16D1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i/>
                <w:sz w:val="22"/>
                <w:szCs w:val="22"/>
              </w:rPr>
              <w:t>Reikalavimai dėl teisės verstis veikla</w:t>
            </w:r>
          </w:p>
        </w:tc>
      </w:tr>
      <w:tr w:rsidR="004D3BBA" w:rsidRPr="004B115A" w14:paraId="5621AE81" w14:textId="77777777" w:rsidTr="000106F0">
        <w:trPr>
          <w:trHeight w:val="2183"/>
        </w:trPr>
        <w:tc>
          <w:tcPr>
            <w:tcW w:w="568" w:type="dxa"/>
          </w:tcPr>
          <w:p w14:paraId="450005C4" w14:textId="77777777" w:rsidR="002E0B6C" w:rsidRDefault="002E0B6C" w:rsidP="004D3BB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2A2B52B0" w14:textId="77777777" w:rsidR="002E0B6C" w:rsidRDefault="002E0B6C" w:rsidP="004D3BB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139F929D" w14:textId="2CEA0E17" w:rsidR="004D3BBA" w:rsidRPr="004B115A" w:rsidRDefault="004D3BBA" w:rsidP="004D3BB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B115A">
              <w:rPr>
                <w:rFonts w:ascii="Arial" w:hAnsi="Arial" w:cs="Arial"/>
                <w:b/>
                <w:iCs/>
                <w:sz w:val="22"/>
                <w:szCs w:val="22"/>
              </w:rPr>
              <w:t>1.</w:t>
            </w:r>
          </w:p>
        </w:tc>
        <w:tc>
          <w:tcPr>
            <w:tcW w:w="5281" w:type="dxa"/>
            <w:vAlign w:val="center"/>
          </w:tcPr>
          <w:p w14:paraId="1BF38C8C" w14:textId="388502C5" w:rsidR="004D3BBA" w:rsidRPr="00797B4E" w:rsidRDefault="00586F62" w:rsidP="00575DB6">
            <w:pPr>
              <w:jc w:val="left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Tiekėjas</w:t>
            </w:r>
            <w:r w:rsidRPr="00227F3B">
              <w:rPr>
                <w:rFonts w:ascii="Arial Narrow" w:hAnsi="Arial Narrow"/>
                <w:bCs/>
                <w:sz w:val="22"/>
                <w:szCs w:val="22"/>
              </w:rPr>
              <w:t xml:space="preserve"> turi 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turėti </w:t>
            </w:r>
            <w:r w:rsidRPr="00227F3B">
              <w:rPr>
                <w:rFonts w:ascii="Arial Narrow" w:hAnsi="Arial Narrow"/>
                <w:bCs/>
                <w:sz w:val="22"/>
                <w:szCs w:val="22"/>
              </w:rPr>
              <w:t xml:space="preserve">teisę atlikti </w:t>
            </w:r>
            <w:r w:rsidR="004D3BBA">
              <w:rPr>
                <w:rFonts w:ascii="Arial Narrow" w:hAnsi="Arial Narrow"/>
                <w:bCs/>
                <w:caps/>
                <w:sz w:val="22"/>
                <w:szCs w:val="22"/>
              </w:rPr>
              <w:t xml:space="preserve">Traffisection VECTOR P2P, PASScam </w:t>
            </w:r>
            <w:r w:rsidR="009510C1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r w:rsidR="004D3BBA">
              <w:rPr>
                <w:rFonts w:ascii="Arial Narrow" w:hAnsi="Arial Narrow"/>
                <w:bCs/>
                <w:caps/>
                <w:sz w:val="22"/>
                <w:szCs w:val="22"/>
              </w:rPr>
              <w:t xml:space="preserve"> </w:t>
            </w:r>
            <w:r w:rsidR="009510C1">
              <w:rPr>
                <w:rFonts w:ascii="Arial Narrow" w:hAnsi="Arial Narrow"/>
                <w:bCs/>
                <w:caps/>
                <w:sz w:val="22"/>
                <w:szCs w:val="22"/>
              </w:rPr>
              <w:t xml:space="preserve">   </w:t>
            </w:r>
            <w:r w:rsidR="004D3BBA">
              <w:rPr>
                <w:rFonts w:ascii="Arial Narrow" w:hAnsi="Arial Narrow"/>
                <w:bCs/>
                <w:caps/>
                <w:sz w:val="22"/>
                <w:szCs w:val="22"/>
              </w:rPr>
              <w:t xml:space="preserve">MACQ iCar5-Averagespeed-LT </w:t>
            </w:r>
            <w:r w:rsidR="006B5AEE">
              <w:rPr>
                <w:rFonts w:ascii="Arial Narrow" w:hAnsi="Arial Narrow"/>
                <w:bCs/>
                <w:sz w:val="22"/>
                <w:szCs w:val="22"/>
              </w:rPr>
              <w:t xml:space="preserve">metrologinės </w:t>
            </w:r>
            <w:r w:rsidR="006B5AEE" w:rsidRPr="00227F3B">
              <w:rPr>
                <w:rFonts w:ascii="Arial Narrow" w:hAnsi="Arial Narrow"/>
                <w:bCs/>
                <w:sz w:val="22"/>
                <w:szCs w:val="22"/>
              </w:rPr>
              <w:t xml:space="preserve">patikros paslaugas pagal </w:t>
            </w:r>
            <w:r w:rsidR="006B5AEE">
              <w:rPr>
                <w:rFonts w:ascii="Arial Narrow" w:hAnsi="Arial Narrow"/>
                <w:bCs/>
                <w:sz w:val="22"/>
                <w:szCs w:val="22"/>
              </w:rPr>
              <w:t>paskyrimą</w:t>
            </w:r>
          </w:p>
        </w:tc>
        <w:tc>
          <w:tcPr>
            <w:tcW w:w="4783" w:type="dxa"/>
            <w:vAlign w:val="center"/>
          </w:tcPr>
          <w:p w14:paraId="60A5DD25" w14:textId="34E48E77" w:rsidR="004D3BBA" w:rsidRPr="004B115A" w:rsidRDefault="00F366BA" w:rsidP="004D3BB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G</w:t>
            </w:r>
            <w:r w:rsidRPr="00227F3B">
              <w:rPr>
                <w:rFonts w:ascii="Arial Narrow" w:hAnsi="Arial Narrow"/>
                <w:bCs/>
                <w:sz w:val="22"/>
                <w:szCs w:val="22"/>
              </w:rPr>
              <w:t xml:space="preserve">aliojantys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įsakymai,</w:t>
            </w:r>
            <w:r w:rsidRPr="00227F3B">
              <w:rPr>
                <w:rFonts w:ascii="Arial Narrow" w:hAnsi="Arial Narrow"/>
                <w:bCs/>
                <w:sz w:val="22"/>
                <w:szCs w:val="22"/>
              </w:rPr>
              <w:t xml:space="preserve"> pažymėjimai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ar kiti dokumentai</w:t>
            </w:r>
            <w:r w:rsidRPr="00227F3B">
              <w:rPr>
                <w:rFonts w:ascii="Arial Narrow" w:hAnsi="Arial Narrow"/>
                <w:bCs/>
                <w:sz w:val="22"/>
                <w:szCs w:val="22"/>
              </w:rPr>
              <w:t xml:space="preserve"> išduoti </w:t>
            </w:r>
            <w:r w:rsidR="00B71DE6">
              <w:rPr>
                <w:rFonts w:ascii="Arial Narrow" w:hAnsi="Arial Narrow"/>
                <w:bCs/>
                <w:sz w:val="22"/>
                <w:szCs w:val="22"/>
              </w:rPr>
              <w:t>N</w:t>
            </w:r>
            <w:r w:rsidRPr="00227F3B">
              <w:rPr>
                <w:rFonts w:ascii="Arial Narrow" w:hAnsi="Arial Narrow"/>
                <w:bCs/>
                <w:sz w:val="22"/>
                <w:szCs w:val="22"/>
              </w:rPr>
              <w:t>acionalinio akreditacijos biuro</w:t>
            </w:r>
            <w:r w:rsidR="00D13E26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="00D13E26" w:rsidRPr="00D13E26">
              <w:rPr>
                <w:rFonts w:ascii="Arial Narrow" w:hAnsi="Arial Narrow"/>
                <w:bCs/>
                <w:sz w:val="22"/>
                <w:szCs w:val="22"/>
              </w:rPr>
              <w:t>https://nab.lrv.lt/lt/</w:t>
            </w:r>
            <w:r w:rsidR="00D13E26">
              <w:rPr>
                <w:rFonts w:ascii="Arial Narrow" w:hAnsi="Arial Narrow"/>
                <w:bCs/>
                <w:sz w:val="22"/>
                <w:szCs w:val="22"/>
              </w:rPr>
              <w:t>)</w:t>
            </w:r>
            <w:r>
              <w:rPr>
                <w:rFonts w:ascii="Arial Narrow" w:hAnsi="Arial Narrow"/>
                <w:bCs/>
                <w:sz w:val="22"/>
                <w:szCs w:val="22"/>
              </w:rPr>
              <w:t>, Lietuvos metrologijos inspekcijos</w:t>
            </w:r>
            <w:r w:rsidR="006B49AD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r w:rsidR="006B49AD" w:rsidRPr="006B49AD">
              <w:rPr>
                <w:rFonts w:ascii="Arial Narrow" w:hAnsi="Arial Narrow"/>
                <w:bCs/>
                <w:sz w:val="22"/>
                <w:szCs w:val="22"/>
              </w:rPr>
              <w:t>https://metrinsp.lrv.lt/lt/</w:t>
            </w:r>
            <w:r w:rsidR="006B49AD">
              <w:rPr>
                <w:rFonts w:ascii="Arial Narrow" w:hAnsi="Arial Narrow"/>
                <w:bCs/>
                <w:sz w:val="22"/>
                <w:szCs w:val="22"/>
              </w:rPr>
              <w:t>)</w:t>
            </w:r>
            <w:r w:rsidRPr="00227F3B">
              <w:rPr>
                <w:rFonts w:ascii="Arial Narrow" w:hAnsi="Arial Narrow"/>
                <w:bCs/>
                <w:sz w:val="22"/>
                <w:szCs w:val="22"/>
              </w:rPr>
              <w:t xml:space="preserve"> ar kit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os </w:t>
            </w:r>
            <w:r w:rsidR="00B20A54">
              <w:rPr>
                <w:rFonts w:ascii="Arial Narrow" w:hAnsi="Arial Narrow"/>
                <w:bCs/>
                <w:sz w:val="22"/>
                <w:szCs w:val="22"/>
              </w:rPr>
              <w:t>L</w:t>
            </w:r>
            <w:r w:rsidR="00155AD3">
              <w:rPr>
                <w:rFonts w:ascii="Arial Narrow" w:hAnsi="Arial Narrow"/>
                <w:bCs/>
                <w:sz w:val="22"/>
                <w:szCs w:val="22"/>
              </w:rPr>
              <w:t>ietuvos Respublikos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institucijos, </w:t>
            </w:r>
            <w:r w:rsidRPr="00227F3B">
              <w:rPr>
                <w:rFonts w:ascii="Arial Narrow" w:hAnsi="Arial Narrow"/>
                <w:bCs/>
                <w:sz w:val="22"/>
                <w:szCs w:val="22"/>
              </w:rPr>
              <w:t xml:space="preserve">kurių pagrindu tiekėjas turi teisę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atlikti</w:t>
            </w:r>
            <w:r w:rsidRPr="00227F3B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4D3BBA" w:rsidRPr="002C636F">
              <w:rPr>
                <w:rFonts w:ascii="Arial Narrow" w:hAnsi="Arial Narrow"/>
                <w:bCs/>
                <w:caps/>
                <w:sz w:val="22"/>
                <w:szCs w:val="22"/>
              </w:rPr>
              <w:t xml:space="preserve">TRAFFISECTION VECTOR P2P, PASSCAM </w:t>
            </w:r>
            <w:r w:rsidR="00CA7EAA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r w:rsidR="004D3BBA" w:rsidRPr="002C636F">
              <w:rPr>
                <w:rFonts w:ascii="Arial Narrow" w:hAnsi="Arial Narrow"/>
                <w:bCs/>
                <w:caps/>
                <w:sz w:val="22"/>
                <w:szCs w:val="22"/>
              </w:rPr>
              <w:t xml:space="preserve"> MACQ ICAR5-AVERAGESPEED-LT</w:t>
            </w:r>
            <w:r w:rsidR="004D3BBA">
              <w:rPr>
                <w:rFonts w:ascii="Arial Narrow" w:hAnsi="Arial Narrow"/>
                <w:bCs/>
                <w:caps/>
                <w:sz w:val="22"/>
                <w:szCs w:val="22"/>
              </w:rPr>
              <w:t xml:space="preserve"> </w:t>
            </w:r>
            <w:r w:rsidR="00B20A54">
              <w:rPr>
                <w:rFonts w:ascii="Arial Narrow" w:hAnsi="Arial Narrow"/>
                <w:bCs/>
                <w:sz w:val="22"/>
                <w:szCs w:val="22"/>
              </w:rPr>
              <w:t xml:space="preserve">metrologinės </w:t>
            </w:r>
            <w:r w:rsidR="00B20A54" w:rsidRPr="00227F3B">
              <w:rPr>
                <w:rFonts w:ascii="Arial Narrow" w:hAnsi="Arial Narrow"/>
                <w:bCs/>
                <w:sz w:val="22"/>
                <w:szCs w:val="22"/>
              </w:rPr>
              <w:t>patikros paslaugas</w:t>
            </w:r>
            <w:r w:rsidR="004D3BBA">
              <w:rPr>
                <w:rFonts w:ascii="Arial Narrow" w:hAnsi="Arial Narrow"/>
                <w:bCs/>
                <w:caps/>
                <w:sz w:val="22"/>
                <w:szCs w:val="22"/>
              </w:rPr>
              <w:t>.</w:t>
            </w:r>
          </w:p>
        </w:tc>
      </w:tr>
      <w:tr w:rsidR="000106F0" w:rsidRPr="004B115A" w14:paraId="27E4B202" w14:textId="77777777" w:rsidTr="002B4662">
        <w:tc>
          <w:tcPr>
            <w:tcW w:w="10632" w:type="dxa"/>
            <w:gridSpan w:val="3"/>
          </w:tcPr>
          <w:p w14:paraId="5437717E" w14:textId="3DCE11E3" w:rsidR="000106F0" w:rsidRDefault="000106F0" w:rsidP="000106F0">
            <w:pPr>
              <w:tabs>
                <w:tab w:val="left" w:pos="331"/>
              </w:tabs>
              <w:rPr>
                <w:rFonts w:ascii="Arial Narrow" w:hAnsi="Arial Narrow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•</w:t>
            </w:r>
            <w:r>
              <w:rPr>
                <w:rFonts w:ascii="Arial Narrow" w:hAnsi="Arial Narrow"/>
                <w:color w:val="000000"/>
                <w:sz w:val="20"/>
              </w:rPr>
              <w:tab/>
            </w:r>
            <w:r w:rsidRPr="00C90364">
              <w:rPr>
                <w:rFonts w:ascii="Arial Narrow" w:hAnsi="Arial Narrow"/>
                <w:color w:val="000000"/>
                <w:sz w:val="20"/>
              </w:rPr>
              <w:t>Jeigu pasiūlymą teikia jungtinės veiklos sutarties pagrindu veikianti ūkio subjektų grupė, tuomet šį reikalavimą turi atitikti kiekvienas ūkio subjektų grupės narys (-</w:t>
            </w:r>
            <w:proofErr w:type="spellStart"/>
            <w:r w:rsidRPr="00C90364">
              <w:rPr>
                <w:rFonts w:ascii="Arial Narrow" w:hAnsi="Arial Narrow"/>
                <w:color w:val="000000"/>
                <w:sz w:val="20"/>
              </w:rPr>
              <w:t>iai</w:t>
            </w:r>
            <w:proofErr w:type="spellEnd"/>
            <w:r w:rsidRPr="00C90364">
              <w:rPr>
                <w:rFonts w:ascii="Arial Narrow" w:hAnsi="Arial Narrow"/>
                <w:color w:val="000000"/>
                <w:sz w:val="20"/>
              </w:rPr>
              <w:t xml:space="preserve">), pagal jų prisiimamus įsipareigojimus pirkimo sutarčiai vykdyti. </w:t>
            </w:r>
            <w:r w:rsidR="00EE4DF6">
              <w:rPr>
                <w:rFonts w:ascii="Arial Narrow" w:hAnsi="Arial Narrow"/>
                <w:color w:val="000000"/>
                <w:sz w:val="20"/>
              </w:rPr>
              <w:t>Visi jungtinės veiklos sutarties pagrindu veikiančios ūkio subjektų grupės nariai turi tenkinti šį reikalavimą kartu.</w:t>
            </w:r>
            <w:r w:rsidRPr="00C90364">
              <w:rPr>
                <w:rFonts w:ascii="Arial Narrow" w:hAnsi="Arial Narrow"/>
                <w:color w:val="000000"/>
                <w:sz w:val="20"/>
              </w:rPr>
              <w:t xml:space="preserve"> </w:t>
            </w:r>
          </w:p>
          <w:p w14:paraId="6E09DD84" w14:textId="78C17A09" w:rsidR="000106F0" w:rsidRDefault="000106F0" w:rsidP="000106F0">
            <w:pPr>
              <w:tabs>
                <w:tab w:val="left" w:pos="331"/>
              </w:tabs>
              <w:rPr>
                <w:rFonts w:ascii="Arial Narrow" w:hAnsi="Arial Narrow"/>
                <w:color w:val="000000"/>
                <w:sz w:val="20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•</w:t>
            </w:r>
            <w:r>
              <w:rPr>
                <w:rFonts w:ascii="Arial Narrow" w:hAnsi="Arial Narrow"/>
                <w:color w:val="000000"/>
                <w:sz w:val="20"/>
              </w:rPr>
              <w:tab/>
              <w:t xml:space="preserve"> Tiekėjas gali remtis kitų ūkio subjektų pajėgumais tik tuomet, kai tie subjektai, kurių pajėgumais buvo pasiremta, patys </w:t>
            </w:r>
            <w:r w:rsidR="007935EF">
              <w:rPr>
                <w:rFonts w:ascii="Arial Narrow" w:hAnsi="Arial Narrow"/>
                <w:color w:val="000000"/>
                <w:sz w:val="20"/>
              </w:rPr>
              <w:t>teiks paslaugas</w:t>
            </w:r>
            <w:r>
              <w:rPr>
                <w:rFonts w:ascii="Arial Narrow" w:hAnsi="Arial Narrow"/>
                <w:color w:val="000000"/>
                <w:sz w:val="20"/>
              </w:rPr>
              <w:t>, kuriems reikia jų pajėgumų.</w:t>
            </w:r>
          </w:p>
          <w:p w14:paraId="0B83FCA1" w14:textId="77777777" w:rsidR="000106F0" w:rsidRDefault="000106F0" w:rsidP="000106F0">
            <w:pPr>
              <w:tabs>
                <w:tab w:val="left" w:pos="331"/>
              </w:tabs>
            </w:pPr>
            <w:r>
              <w:rPr>
                <w:rFonts w:ascii="Arial Narrow" w:hAnsi="Arial Narrow"/>
                <w:color w:val="000000"/>
                <w:sz w:val="20"/>
              </w:rPr>
              <w:t>•</w:t>
            </w:r>
            <w:r>
              <w:rPr>
                <w:rFonts w:ascii="Arial Narrow" w:hAnsi="Arial Narrow"/>
                <w:color w:val="000000"/>
                <w:sz w:val="20"/>
              </w:rPr>
              <w:tab/>
              <w:t>Subtiekėjai, kuriuos tiekėjas pasitelks pirkimo sutarties vykdymui (kurių pajėgumais tiekėjas nesiremia, kad atitiktų pirkimo dokumentuose nustatytus kvalifikacijos reikalavimus), privalo turėti teisę verstis šiame punkte numatyta veikla, kuriai jis pasitelkiamas.</w:t>
            </w:r>
            <w:r>
              <w:t xml:space="preserve"> </w:t>
            </w:r>
          </w:p>
          <w:p w14:paraId="7A0188A9" w14:textId="4D69CD47" w:rsidR="000106F0" w:rsidRPr="00227F3B" w:rsidRDefault="000106F0" w:rsidP="000106F0">
            <w:pPr>
              <w:rPr>
                <w:rFonts w:ascii="Arial Narrow" w:hAnsi="Arial Narrow"/>
                <w:bCs/>
                <w:caps/>
                <w:sz w:val="22"/>
                <w:szCs w:val="22"/>
              </w:rPr>
            </w:pPr>
          </w:p>
        </w:tc>
      </w:tr>
      <w:bookmarkEnd w:id="1"/>
    </w:tbl>
    <w:p w14:paraId="5E1E8532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007B46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8FACD" w14:textId="77777777" w:rsidR="008C346E" w:rsidRDefault="008C346E">
      <w:r>
        <w:separator/>
      </w:r>
    </w:p>
  </w:endnote>
  <w:endnote w:type="continuationSeparator" w:id="0">
    <w:p w14:paraId="45F33EDD" w14:textId="77777777" w:rsidR="008C346E" w:rsidRDefault="008C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E3CDA" w14:textId="77777777" w:rsidR="008C346E" w:rsidRDefault="008C346E">
      <w:r>
        <w:separator/>
      </w:r>
    </w:p>
  </w:footnote>
  <w:footnote w:type="continuationSeparator" w:id="0">
    <w:p w14:paraId="106B56A7" w14:textId="77777777" w:rsidR="008C346E" w:rsidRDefault="008C3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635C7F" w:rsidRPr="00F73FF3" w:rsidRDefault="00635C7F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635C7F" w:rsidRDefault="00635C7F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635C7F" w:rsidRDefault="00635C7F" w:rsidP="00C43D47">
    <w:pPr>
      <w:pStyle w:val="Antrats"/>
    </w:pPr>
  </w:p>
  <w:p w14:paraId="24866E61" w14:textId="77777777" w:rsidR="00635C7F" w:rsidRDefault="00635C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563B"/>
    <w:multiLevelType w:val="multilevel"/>
    <w:tmpl w:val="C1E869A6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1"/>
        </w:tabs>
        <w:ind w:left="266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1"/>
        </w:tabs>
        <w:ind w:left="338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1"/>
        </w:tabs>
        <w:ind w:left="482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1"/>
        </w:tabs>
        <w:ind w:left="554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7D6791"/>
    <w:multiLevelType w:val="hybridMultilevel"/>
    <w:tmpl w:val="9B2C8A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FA838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C103F2"/>
    <w:multiLevelType w:val="multilevel"/>
    <w:tmpl w:val="A8264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866609">
    <w:abstractNumId w:val="4"/>
  </w:num>
  <w:num w:numId="2" w16cid:durableId="993022486">
    <w:abstractNumId w:val="3"/>
  </w:num>
  <w:num w:numId="3" w16cid:durableId="1848521420">
    <w:abstractNumId w:val="5"/>
  </w:num>
  <w:num w:numId="4" w16cid:durableId="95515927">
    <w:abstractNumId w:val="0"/>
  </w:num>
  <w:num w:numId="5" w16cid:durableId="1519540420">
    <w:abstractNumId w:val="1"/>
  </w:num>
  <w:num w:numId="6" w16cid:durableId="1483035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06F0"/>
    <w:rsid w:val="00074873"/>
    <w:rsid w:val="000D0DAD"/>
    <w:rsid w:val="000E18B6"/>
    <w:rsid w:val="00121813"/>
    <w:rsid w:val="00135304"/>
    <w:rsid w:val="00154C62"/>
    <w:rsid w:val="00155AD3"/>
    <w:rsid w:val="001A0593"/>
    <w:rsid w:val="001B285E"/>
    <w:rsid w:val="001D0884"/>
    <w:rsid w:val="001D3ED4"/>
    <w:rsid w:val="001D7BF7"/>
    <w:rsid w:val="00237704"/>
    <w:rsid w:val="00281F31"/>
    <w:rsid w:val="002E0B6C"/>
    <w:rsid w:val="002E5471"/>
    <w:rsid w:val="002F0596"/>
    <w:rsid w:val="00313EDE"/>
    <w:rsid w:val="0037245B"/>
    <w:rsid w:val="00380976"/>
    <w:rsid w:val="00381B68"/>
    <w:rsid w:val="003B3A3B"/>
    <w:rsid w:val="003B7C1A"/>
    <w:rsid w:val="0042239F"/>
    <w:rsid w:val="00423EAE"/>
    <w:rsid w:val="00460877"/>
    <w:rsid w:val="004656C4"/>
    <w:rsid w:val="004A3776"/>
    <w:rsid w:val="004B115A"/>
    <w:rsid w:val="004D34FD"/>
    <w:rsid w:val="004D3BBA"/>
    <w:rsid w:val="00513379"/>
    <w:rsid w:val="0051354C"/>
    <w:rsid w:val="00514A4E"/>
    <w:rsid w:val="005317D2"/>
    <w:rsid w:val="00533EF5"/>
    <w:rsid w:val="00567427"/>
    <w:rsid w:val="00575DB6"/>
    <w:rsid w:val="00576104"/>
    <w:rsid w:val="00586F62"/>
    <w:rsid w:val="005F7BB4"/>
    <w:rsid w:val="00617571"/>
    <w:rsid w:val="00631734"/>
    <w:rsid w:val="00631CE7"/>
    <w:rsid w:val="00635C7F"/>
    <w:rsid w:val="006440B2"/>
    <w:rsid w:val="0066382A"/>
    <w:rsid w:val="006B49AD"/>
    <w:rsid w:val="006B5AEE"/>
    <w:rsid w:val="0072256C"/>
    <w:rsid w:val="00742AC9"/>
    <w:rsid w:val="0076641A"/>
    <w:rsid w:val="00784BE6"/>
    <w:rsid w:val="007935EF"/>
    <w:rsid w:val="00797B4E"/>
    <w:rsid w:val="007B000A"/>
    <w:rsid w:val="007C004B"/>
    <w:rsid w:val="008C346E"/>
    <w:rsid w:val="008F320F"/>
    <w:rsid w:val="008F6389"/>
    <w:rsid w:val="00931CF1"/>
    <w:rsid w:val="009445EB"/>
    <w:rsid w:val="009458CB"/>
    <w:rsid w:val="009510C1"/>
    <w:rsid w:val="009835C8"/>
    <w:rsid w:val="009A3CED"/>
    <w:rsid w:val="009D652B"/>
    <w:rsid w:val="00A128A4"/>
    <w:rsid w:val="00A17262"/>
    <w:rsid w:val="00A41EEB"/>
    <w:rsid w:val="00A73563"/>
    <w:rsid w:val="00A77F07"/>
    <w:rsid w:val="00AD2999"/>
    <w:rsid w:val="00B04C4C"/>
    <w:rsid w:val="00B0646C"/>
    <w:rsid w:val="00B20A54"/>
    <w:rsid w:val="00B27717"/>
    <w:rsid w:val="00B66CBF"/>
    <w:rsid w:val="00B71DE6"/>
    <w:rsid w:val="00B83233"/>
    <w:rsid w:val="00BD3365"/>
    <w:rsid w:val="00BD5130"/>
    <w:rsid w:val="00BD77BF"/>
    <w:rsid w:val="00BD7841"/>
    <w:rsid w:val="00BF7DA1"/>
    <w:rsid w:val="00C807CF"/>
    <w:rsid w:val="00CA7EAA"/>
    <w:rsid w:val="00CE419F"/>
    <w:rsid w:val="00CE48AB"/>
    <w:rsid w:val="00D13E26"/>
    <w:rsid w:val="00D15C83"/>
    <w:rsid w:val="00D27619"/>
    <w:rsid w:val="00D452D7"/>
    <w:rsid w:val="00D47856"/>
    <w:rsid w:val="00D86C65"/>
    <w:rsid w:val="00D91FB3"/>
    <w:rsid w:val="00DA2039"/>
    <w:rsid w:val="00DD7C2C"/>
    <w:rsid w:val="00E27FB2"/>
    <w:rsid w:val="00E31102"/>
    <w:rsid w:val="00E32C29"/>
    <w:rsid w:val="00E778D3"/>
    <w:rsid w:val="00E96E34"/>
    <w:rsid w:val="00ED6D2A"/>
    <w:rsid w:val="00EE4DF6"/>
    <w:rsid w:val="00F056B0"/>
    <w:rsid w:val="00F366BA"/>
    <w:rsid w:val="00F54BFC"/>
    <w:rsid w:val="00F57DA1"/>
    <w:rsid w:val="00F67F56"/>
    <w:rsid w:val="00F93E44"/>
    <w:rsid w:val="00FC3F28"/>
    <w:rsid w:val="00FD3B85"/>
    <w:rsid w:val="511AA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39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D3ED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D3ED4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rsid w:val="00BF7DA1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BF7DA1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BF7DA1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Hipersaitas">
    <w:name w:val="Hyperlink"/>
    <w:aliases w:val="IVPK Hyperlink"/>
    <w:basedOn w:val="Numatytasispastraiposriftas"/>
    <w:uiPriority w:val="99"/>
    <w:rsid w:val="00E778D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64E845-3939-49AE-9238-5A58E89A96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DBF46-1845-4BF4-A098-56B0AA95D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FCC2E0-16A5-44B7-8C30-E0BD8603F6D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20</cp:revision>
  <dcterms:created xsi:type="dcterms:W3CDTF">2025-08-14T06:59:00Z</dcterms:created>
  <dcterms:modified xsi:type="dcterms:W3CDTF">2025-08-14T08:32:00Z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